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69B" w:rsidRDefault="005E1C55" w:rsidP="005E1C55">
      <w:pPr>
        <w:pStyle w:val="Nadpis1"/>
      </w:pPr>
      <w:r>
        <w:t>Praxe studentů</w:t>
      </w:r>
      <w:r w:rsidR="00722B57">
        <w:t xml:space="preserve"> na pracovišti Duha Písek</w:t>
      </w:r>
    </w:p>
    <w:p w:rsidR="00722B57" w:rsidRPr="00722B57" w:rsidRDefault="00722B57" w:rsidP="00722B57">
      <w:r>
        <w:t>Termín praxe je nutné si předem domluvit na pracovišti Duha Písek, Smlouvu o zajištění odborné praxe podepisuje statutární zástupce organizace – Ing. Pavel Pecháček (ředitel).</w:t>
      </w:r>
    </w:p>
    <w:p w:rsidR="005E1C55" w:rsidRDefault="00871C7E" w:rsidP="005E1C55">
      <w:r>
        <w:t>Nástup na praxi je v 8:0</w:t>
      </w:r>
      <w:r w:rsidR="005E1C55">
        <w:t>0 hod. – hlaste se v kanceláři sociální pracovnice (Administrativní budova)</w:t>
      </w:r>
      <w:r w:rsidR="00722B57">
        <w:t>.</w:t>
      </w:r>
    </w:p>
    <w:p w:rsidR="005E1C55" w:rsidRDefault="005E1C55" w:rsidP="005E1C55">
      <w:r>
        <w:t>Na praxi noste pohodlný oděv a vhodnou obuv na přezutí (k dispozici budete mít šatnu)</w:t>
      </w:r>
      <w:r w:rsidR="00722B57">
        <w:t>.</w:t>
      </w:r>
    </w:p>
    <w:p w:rsidR="005E1C55" w:rsidRDefault="005E1C55" w:rsidP="005E1C55">
      <w:pPr>
        <w:rPr>
          <w:b/>
          <w:u w:val="single"/>
        </w:rPr>
      </w:pPr>
      <w:r w:rsidRPr="005E1C55">
        <w:rPr>
          <w:b/>
          <w:u w:val="single"/>
        </w:rPr>
        <w:t>1. den praxe</w:t>
      </w:r>
    </w:p>
    <w:p w:rsidR="005E1C55" w:rsidRPr="005E1C55" w:rsidRDefault="005E1C55" w:rsidP="005E1C55">
      <w:r w:rsidRPr="005E1C55">
        <w:t>Seznámení studentů:</w:t>
      </w:r>
    </w:p>
    <w:p w:rsidR="005238B5" w:rsidRPr="005238B5" w:rsidRDefault="005E1C55" w:rsidP="005E1C55">
      <w:pPr>
        <w:numPr>
          <w:ilvl w:val="0"/>
          <w:numId w:val="1"/>
        </w:numPr>
        <w:rPr>
          <w:b/>
          <w:u w:val="single"/>
        </w:rPr>
      </w:pPr>
      <w:r>
        <w:t xml:space="preserve">se zařízením – cíle služby, poslání, cílová skupina </w:t>
      </w:r>
    </w:p>
    <w:p w:rsidR="005E1C55" w:rsidRPr="005238B5" w:rsidRDefault="005E1C55" w:rsidP="005E1C55">
      <w:pPr>
        <w:numPr>
          <w:ilvl w:val="0"/>
          <w:numId w:val="1"/>
        </w:numPr>
        <w:rPr>
          <w:b/>
          <w:u w:val="single"/>
        </w:rPr>
      </w:pPr>
      <w:r>
        <w:t xml:space="preserve">s organizační strukturou </w:t>
      </w:r>
    </w:p>
    <w:p w:rsidR="005238B5" w:rsidRPr="005238B5" w:rsidRDefault="004931AE" w:rsidP="005E1C55">
      <w:pPr>
        <w:numPr>
          <w:ilvl w:val="0"/>
          <w:numId w:val="1"/>
        </w:numPr>
        <w:rPr>
          <w:b/>
          <w:u w:val="single"/>
        </w:rPr>
      </w:pPr>
      <w:r>
        <w:t xml:space="preserve">cílovou skupinou </w:t>
      </w:r>
    </w:p>
    <w:p w:rsidR="005E1C55" w:rsidRPr="005238B5" w:rsidRDefault="005E1C55" w:rsidP="005E1C55">
      <w:pPr>
        <w:numPr>
          <w:ilvl w:val="0"/>
          <w:numId w:val="1"/>
        </w:numPr>
        <w:rPr>
          <w:b/>
          <w:u w:val="single"/>
        </w:rPr>
      </w:pPr>
      <w:r>
        <w:t>s prostory stacionáře</w:t>
      </w:r>
    </w:p>
    <w:p w:rsidR="005E1C55" w:rsidRPr="00803165" w:rsidRDefault="005E1C55" w:rsidP="005E1C55">
      <w:pPr>
        <w:numPr>
          <w:ilvl w:val="0"/>
          <w:numId w:val="1"/>
        </w:numPr>
        <w:rPr>
          <w:b/>
          <w:u w:val="single"/>
        </w:rPr>
      </w:pPr>
      <w:r>
        <w:t>s pracovním týmem</w:t>
      </w:r>
    </w:p>
    <w:p w:rsidR="00803165" w:rsidRPr="005E1C55" w:rsidRDefault="00803165" w:rsidP="005E1C55">
      <w:pPr>
        <w:numPr>
          <w:ilvl w:val="0"/>
          <w:numId w:val="1"/>
        </w:numPr>
        <w:rPr>
          <w:b/>
          <w:u w:val="single"/>
        </w:rPr>
      </w:pPr>
      <w:r>
        <w:t>s průběhem praxe</w:t>
      </w:r>
    </w:p>
    <w:p w:rsidR="005E1C55" w:rsidRPr="005E1C55" w:rsidRDefault="005E1C55" w:rsidP="005E1C55">
      <w:pPr>
        <w:numPr>
          <w:ilvl w:val="0"/>
          <w:numId w:val="1"/>
        </w:numPr>
        <w:rPr>
          <w:b/>
          <w:u w:val="single"/>
        </w:rPr>
      </w:pPr>
      <w:r>
        <w:t>školení o BOZP, PO</w:t>
      </w:r>
    </w:p>
    <w:p w:rsidR="004931AE" w:rsidRPr="006350F2" w:rsidRDefault="005E1C55" w:rsidP="002A78F8">
      <w:pPr>
        <w:numPr>
          <w:ilvl w:val="0"/>
          <w:numId w:val="1"/>
        </w:numPr>
        <w:rPr>
          <w:b/>
          <w:u w:val="single"/>
        </w:rPr>
      </w:pPr>
      <w:r>
        <w:t>poučení o mlčenlivosti</w:t>
      </w:r>
    </w:p>
    <w:p w:rsidR="005E1C55" w:rsidRDefault="00803165" w:rsidP="005E1C55">
      <w:pPr>
        <w:rPr>
          <w:b/>
          <w:u w:val="single"/>
        </w:rPr>
      </w:pPr>
      <w:r>
        <w:rPr>
          <w:b/>
          <w:u w:val="single"/>
        </w:rPr>
        <w:t>Poslední den praxe</w:t>
      </w:r>
    </w:p>
    <w:p w:rsidR="00803165" w:rsidRDefault="00803165" w:rsidP="00803165">
      <w:pPr>
        <w:numPr>
          <w:ilvl w:val="0"/>
          <w:numId w:val="2"/>
        </w:numPr>
      </w:pPr>
      <w:r>
        <w:t>zpětná vazba od studenta (návrhy, připomínky, nápady, atd.)</w:t>
      </w:r>
    </w:p>
    <w:p w:rsidR="00803165" w:rsidRDefault="00803165" w:rsidP="00803165">
      <w:pPr>
        <w:numPr>
          <w:ilvl w:val="0"/>
          <w:numId w:val="2"/>
        </w:numPr>
      </w:pPr>
      <w:r>
        <w:t xml:space="preserve">poskytnutí nezbytných podkladů pro zpracování výstupu z praxe studenta (potvrzení kompetencí, docházky, …) </w:t>
      </w:r>
    </w:p>
    <w:p w:rsidR="005E1C55" w:rsidRDefault="00803165" w:rsidP="005E1C55">
      <w:r>
        <w:t>Během praxe se studenti aktivně účastní volnočasovýc</w:t>
      </w:r>
      <w:r w:rsidR="00871C7E">
        <w:t xml:space="preserve">h aktivit </w:t>
      </w:r>
      <w:r w:rsidR="006350F2">
        <w:t>v denním,</w:t>
      </w:r>
      <w:r w:rsidR="00871C7E">
        <w:t> </w:t>
      </w:r>
      <w:r>
        <w:t>týdenním stacionáři</w:t>
      </w:r>
      <w:r w:rsidR="006350F2">
        <w:t xml:space="preserve"> a na chráněném bydlení</w:t>
      </w:r>
      <w:r>
        <w:t>. Mohou přispět i svou vlastní aktivitou.</w:t>
      </w:r>
    </w:p>
    <w:p w:rsidR="00501DF4" w:rsidRDefault="00501DF4" w:rsidP="005E1C55">
      <w:pPr>
        <w:rPr>
          <w:b/>
          <w:u w:val="single"/>
        </w:rPr>
      </w:pPr>
      <w:r>
        <w:rPr>
          <w:b/>
          <w:u w:val="single"/>
        </w:rPr>
        <w:t>Kontaktní osoba za pracoviště Duha Písek</w:t>
      </w:r>
    </w:p>
    <w:p w:rsidR="00501DF4" w:rsidRDefault="0061151F" w:rsidP="005E1C55">
      <w:r>
        <w:t>Bc. Eva</w:t>
      </w:r>
      <w:r w:rsidR="006350F2">
        <w:t xml:space="preserve"> Vodičková</w:t>
      </w:r>
      <w:r w:rsidR="00501DF4">
        <w:t xml:space="preserve"> (sociální pracovnice)</w:t>
      </w:r>
    </w:p>
    <w:p w:rsidR="00CE7DA8" w:rsidRDefault="00B13084" w:rsidP="005E1C55">
      <w:r>
        <w:t>Tel.: 382 210</w:t>
      </w:r>
      <w:r w:rsidR="006350F2">
        <w:t> </w:t>
      </w:r>
      <w:r>
        <w:t>013</w:t>
      </w:r>
      <w:r w:rsidR="006350F2">
        <w:t>, 606 286 986</w:t>
      </w:r>
      <w:r w:rsidR="00CE7DA8">
        <w:tab/>
        <w:t xml:space="preserve">Email: </w:t>
      </w:r>
      <w:hyperlink r:id="rId7" w:history="1">
        <w:r w:rsidR="00990A4E" w:rsidRPr="009513AE">
          <w:rPr>
            <w:rStyle w:val="Hypertextovodkaz"/>
          </w:rPr>
          <w:t>vodickova@domovzbesicky.cz</w:t>
        </w:r>
      </w:hyperlink>
    </w:p>
    <w:p w:rsidR="00501DF4" w:rsidRDefault="00501DF4" w:rsidP="00722B57">
      <w:pPr>
        <w:spacing w:after="60"/>
      </w:pPr>
      <w:r>
        <w:t>V případě jakékoliv nepřítomnosti hlaste toto předem.</w:t>
      </w:r>
    </w:p>
    <w:p w:rsidR="00501DF4" w:rsidRDefault="00501DF4" w:rsidP="005E1C55">
      <w:r>
        <w:t>Studen</w:t>
      </w:r>
      <w:r w:rsidR="0061151F">
        <w:t>t má možnost odebírat oběd za 3</w:t>
      </w:r>
      <w:r w:rsidR="00947B80">
        <w:t>5</w:t>
      </w:r>
      <w:bookmarkStart w:id="0" w:name="_GoBack"/>
      <w:bookmarkEnd w:id="0"/>
      <w:r>
        <w:t>,- Kč.</w:t>
      </w:r>
    </w:p>
    <w:p w:rsidR="00501DF4" w:rsidRPr="00501DF4" w:rsidRDefault="00501DF4" w:rsidP="005E1C55">
      <w:r>
        <w:t>Ubytování neposkytujeme.</w:t>
      </w:r>
    </w:p>
    <w:sectPr w:rsidR="00501DF4" w:rsidRPr="00501DF4" w:rsidSect="00E67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4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6868" w:rsidRDefault="00D46868" w:rsidP="001374BA">
      <w:pPr>
        <w:spacing w:line="240" w:lineRule="auto"/>
      </w:pPr>
      <w:r>
        <w:separator/>
      </w:r>
    </w:p>
  </w:endnote>
  <w:endnote w:type="continuationSeparator" w:id="0">
    <w:p w:rsidR="00D46868" w:rsidRDefault="00D46868" w:rsidP="00137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2BB3" w:rsidRDefault="007A2B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8C1" w:rsidRPr="00BD537F" w:rsidRDefault="005268C1" w:rsidP="005268C1">
    <w:pPr>
      <w:spacing w:line="240" w:lineRule="auto"/>
      <w:jc w:val="left"/>
      <w:rPr>
        <w:rFonts w:ascii="Arial Unicode MS" w:eastAsia="Arial Unicode MS" w:hAnsi="Arial Unicode MS" w:cs="Arial Unicode MS"/>
        <w:color w:val="808080"/>
        <w:sz w:val="16"/>
        <w:szCs w:val="16"/>
      </w:rPr>
    </w:pPr>
    <w:r>
      <w:rPr>
        <w:rFonts w:ascii="Arial Unicode MS" w:eastAsia="Arial Unicode MS" w:hAnsi="Arial Unicode MS" w:cs="Arial Unicode MS"/>
        <w:color w:val="808080"/>
        <w:sz w:val="16"/>
        <w:szCs w:val="16"/>
      </w:rPr>
      <w:t>Pracoviště Duha Písek</w:t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 w:rsidRPr="00BD537F">
      <w:rPr>
        <w:rFonts w:ascii="Arial Unicode MS" w:eastAsia="Arial Unicode MS" w:hAnsi="Arial Unicode MS" w:cs="Arial Unicode MS"/>
        <w:color w:val="808080"/>
        <w:sz w:val="16"/>
        <w:szCs w:val="16"/>
      </w:rPr>
      <w:t>IČO: 708 69 669</w:t>
    </w:r>
  </w:p>
  <w:p w:rsidR="005268C1" w:rsidRDefault="005268C1" w:rsidP="005268C1">
    <w:pPr>
      <w:spacing w:line="240" w:lineRule="auto"/>
      <w:jc w:val="left"/>
      <w:rPr>
        <w:rFonts w:ascii="Arial Unicode MS" w:eastAsia="Arial Unicode MS" w:hAnsi="Arial Unicode MS" w:cs="Arial Unicode MS"/>
        <w:color w:val="808080"/>
        <w:sz w:val="16"/>
        <w:szCs w:val="16"/>
      </w:rPr>
    </w:pPr>
    <w:r>
      <w:rPr>
        <w:rFonts w:ascii="Arial Unicode MS" w:eastAsia="Arial Unicode MS" w:hAnsi="Arial Unicode MS" w:cs="Arial Unicode MS"/>
        <w:color w:val="808080"/>
        <w:sz w:val="16"/>
        <w:szCs w:val="16"/>
      </w:rPr>
      <w:t>Jana Mukařovského 2309, 397 01 Písek</w:t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 w:rsidRPr="00BD537F">
      <w:rPr>
        <w:rFonts w:ascii="Arial Unicode MS" w:eastAsia="Arial Unicode MS" w:hAnsi="Arial Unicode MS" w:cs="Arial Unicode MS"/>
        <w:color w:val="808080"/>
        <w:sz w:val="16"/>
        <w:szCs w:val="16"/>
      </w:rPr>
      <w:t>Číslo účtu: KB 19-23927271/0100</w:t>
    </w:r>
  </w:p>
  <w:p w:rsidR="005268C1" w:rsidRDefault="005268C1" w:rsidP="005268C1">
    <w:pPr>
      <w:spacing w:line="240" w:lineRule="auto"/>
      <w:jc w:val="left"/>
      <w:rPr>
        <w:rFonts w:ascii="Arial Unicode MS" w:eastAsia="Arial Unicode MS" w:hAnsi="Arial Unicode MS" w:cs="Arial Unicode MS"/>
        <w:color w:val="808080"/>
        <w:sz w:val="16"/>
        <w:szCs w:val="16"/>
      </w:rPr>
    </w:pPr>
    <w:r>
      <w:rPr>
        <w:rFonts w:ascii="Arial Unicode MS" w:eastAsia="Arial Unicode MS" w:hAnsi="Arial Unicode MS" w:cs="Arial Unicode MS"/>
        <w:color w:val="808080"/>
        <w:sz w:val="16"/>
        <w:szCs w:val="16"/>
      </w:rPr>
      <w:t>Tel: 382 215 232 fax: 382 210 013</w:t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</w:r>
    <w:r>
      <w:rPr>
        <w:rFonts w:ascii="Arial Unicode MS" w:eastAsia="Arial Unicode MS" w:hAnsi="Arial Unicode MS" w:cs="Arial Unicode MS"/>
        <w:color w:val="808080"/>
        <w:sz w:val="16"/>
        <w:szCs w:val="16"/>
      </w:rPr>
      <w:tab/>
      <w:t>E-mail: </w:t>
    </w:r>
    <w:r w:rsidR="00103BDC">
      <w:rPr>
        <w:rFonts w:ascii="Arial Unicode MS" w:eastAsia="Arial Unicode MS" w:hAnsi="Arial Unicode MS" w:cs="Arial Unicode MS"/>
        <w:color w:val="808080"/>
        <w:sz w:val="16"/>
        <w:szCs w:val="16"/>
      </w:rPr>
      <w:t>vodic</w:t>
    </w:r>
    <w:r w:rsidR="007A2BB3">
      <w:rPr>
        <w:rFonts w:ascii="Arial Unicode MS" w:eastAsia="Arial Unicode MS" w:hAnsi="Arial Unicode MS" w:cs="Arial Unicode MS"/>
        <w:color w:val="808080"/>
        <w:sz w:val="16"/>
        <w:szCs w:val="16"/>
      </w:rPr>
      <w:t>k</w:t>
    </w:r>
    <w:r w:rsidR="004F451E">
      <w:rPr>
        <w:rFonts w:ascii="Arial Unicode MS" w:eastAsia="Arial Unicode MS" w:hAnsi="Arial Unicode MS" w:cs="Arial Unicode MS"/>
        <w:color w:val="808080"/>
        <w:sz w:val="16"/>
        <w:szCs w:val="16"/>
      </w:rPr>
      <w:t>ova</w:t>
    </w:r>
    <w:r w:rsidRPr="005A6108">
      <w:rPr>
        <w:rFonts w:ascii="Arial Unicode MS" w:eastAsia="Arial Unicode MS" w:hAnsi="Arial Unicode MS" w:cs="Arial Unicode MS"/>
        <w:color w:val="808080"/>
        <w:sz w:val="16"/>
        <w:szCs w:val="16"/>
      </w:rPr>
      <w:t>@</w:t>
    </w:r>
    <w:r w:rsidR="004F451E">
      <w:rPr>
        <w:rFonts w:ascii="Arial Unicode MS" w:eastAsia="Arial Unicode MS" w:hAnsi="Arial Unicode MS" w:cs="Arial Unicode MS"/>
        <w:color w:val="808080"/>
        <w:sz w:val="16"/>
        <w:szCs w:val="16"/>
      </w:rPr>
      <w:t>domovzb</w:t>
    </w:r>
    <w:r w:rsidRPr="005A6108">
      <w:rPr>
        <w:rFonts w:ascii="Arial Unicode MS" w:eastAsia="Arial Unicode MS" w:hAnsi="Arial Unicode MS" w:cs="Arial Unicode MS"/>
        <w:color w:val="808080"/>
        <w:sz w:val="16"/>
        <w:szCs w:val="16"/>
      </w:rPr>
      <w:t>esicky.cz</w:t>
    </w:r>
  </w:p>
  <w:p w:rsidR="005268C1" w:rsidRDefault="005268C1" w:rsidP="005268C1">
    <w:pPr>
      <w:spacing w:line="240" w:lineRule="auto"/>
      <w:jc w:val="left"/>
      <w:rPr>
        <w:rFonts w:ascii="Arial Unicode MS" w:eastAsia="Arial Unicode MS" w:hAnsi="Arial Unicode MS" w:cs="Arial Unicode MS"/>
        <w:color w:val="808080"/>
        <w:sz w:val="16"/>
        <w:szCs w:val="16"/>
      </w:rPr>
    </w:pPr>
    <w:r w:rsidRPr="005268C1">
      <w:rPr>
        <w:rFonts w:ascii="Arial Unicode MS" w:eastAsia="Arial Unicode MS" w:hAnsi="Arial Unicode MS" w:cs="Arial Unicode MS"/>
        <w:color w:val="808080"/>
        <w:sz w:val="16"/>
        <w:szCs w:val="16"/>
      </w:rPr>
      <w:t>http://www.domovzbesicky.cz</w:t>
    </w:r>
  </w:p>
  <w:p w:rsidR="001374BA" w:rsidRDefault="00091F98" w:rsidP="005A6108">
    <w:pPr>
      <w:tabs>
        <w:tab w:val="left" w:pos="6300"/>
      </w:tabs>
      <w:spacing w:line="240" w:lineRule="auto"/>
    </w:pPr>
    <w:r>
      <w:rPr>
        <w:rFonts w:ascii="Arial Unicode MS" w:eastAsia="Arial Unicode MS" w:hAnsi="Arial Unicode MS" w:cs="Arial Unicode MS"/>
        <w:noProof/>
        <w:color w:val="808080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6826885</wp:posOffset>
              </wp:positionH>
              <wp:positionV relativeFrom="page">
                <wp:posOffset>10189845</wp:posOffset>
              </wp:positionV>
              <wp:extent cx="565785" cy="191770"/>
              <wp:effectExtent l="0" t="0" r="0" b="63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8C1" w:rsidRPr="00501DF4" w:rsidRDefault="005268C1" w:rsidP="00501DF4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9" o:spid="_x0000_s1028" style="position:absolute;left:0;text-align:left;margin-left:537.55pt;margin-top:802.3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" filled="f" fillcolor="#c0504d" stroked="f" strokecolor="#4f81bd" strokeweight="2.25pt">
              <v:textbox inset=",0,,0">
                <w:txbxContent>
                  <w:p w:rsidR="005268C1" w:rsidRPr="00501DF4" w:rsidRDefault="005268C1" w:rsidP="00501DF4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5268C1">
      <w:rPr>
        <w:rFonts w:ascii="Arial Unicode MS" w:eastAsia="Arial Unicode MS" w:hAnsi="Arial Unicode MS" w:cs="Arial Unicode MS"/>
        <w:color w:val="808080"/>
        <w:sz w:val="16"/>
        <w:szCs w:val="16"/>
      </w:rPr>
      <w:t xml:space="preserve">Ředitelství: Domov pro osoby se zdravotním postižením Zběšičky, </w:t>
    </w:r>
    <w:r w:rsidR="005268C1" w:rsidRPr="00BD537F">
      <w:rPr>
        <w:rFonts w:ascii="Arial Unicode MS" w:eastAsia="Arial Unicode MS" w:hAnsi="Arial Unicode MS" w:cs="Arial Unicode MS"/>
        <w:color w:val="808080"/>
        <w:sz w:val="16"/>
        <w:szCs w:val="16"/>
      </w:rPr>
      <w:t>Zběšičky 23</w:t>
    </w:r>
    <w:r w:rsidR="005268C1">
      <w:rPr>
        <w:rFonts w:ascii="Arial Unicode MS" w:eastAsia="Arial Unicode MS" w:hAnsi="Arial Unicode MS" w:cs="Arial Unicode MS"/>
        <w:color w:val="808080"/>
        <w:sz w:val="16"/>
        <w:szCs w:val="16"/>
      </w:rPr>
      <w:t>, 398 43</w:t>
    </w:r>
    <w:r w:rsidR="005268C1" w:rsidRPr="00BD537F">
      <w:rPr>
        <w:rFonts w:ascii="Arial Unicode MS" w:eastAsia="Arial Unicode MS" w:hAnsi="Arial Unicode MS" w:cs="Arial Unicode MS"/>
        <w:color w:val="808080"/>
        <w:sz w:val="16"/>
        <w:szCs w:val="16"/>
      </w:rPr>
      <w:t xml:space="preserve"> Bernartice u Milevska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2BB3" w:rsidRDefault="007A2B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6868" w:rsidRDefault="00D46868" w:rsidP="001374BA">
      <w:pPr>
        <w:spacing w:line="240" w:lineRule="auto"/>
      </w:pPr>
      <w:r>
        <w:separator/>
      </w:r>
    </w:p>
  </w:footnote>
  <w:footnote w:type="continuationSeparator" w:id="0">
    <w:p w:rsidR="00D46868" w:rsidRDefault="00D46868" w:rsidP="001374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2BB3" w:rsidRDefault="007A2B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74BA" w:rsidRDefault="00091F9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239395</wp:posOffset>
              </wp:positionV>
              <wp:extent cx="1530350" cy="260985"/>
              <wp:effectExtent l="3810" t="1270" r="0" b="444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567" w:rsidRPr="00CA3333" w:rsidRDefault="00E67567" w:rsidP="00E67567">
                          <w:pPr>
                            <w:spacing w:line="240" w:lineRule="auto"/>
                            <w:rPr>
                              <w:color w:val="76923C"/>
                              <w:sz w:val="20"/>
                              <w:szCs w:val="20"/>
                            </w:rPr>
                          </w:pPr>
                          <w:r w:rsidRPr="00CA3333">
                            <w:rPr>
                              <w:color w:val="76923C"/>
                              <w:sz w:val="20"/>
                              <w:szCs w:val="20"/>
                            </w:rPr>
                            <w:t>Pracoviště Duha Písek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.3pt;margin-top:18.85pt;width:120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" filled="f" stroked="f">
              <v:textbox>
                <w:txbxContent>
                  <w:p w:rsidR="00E67567" w:rsidRPr="00CA3333" w:rsidRDefault="00E67567" w:rsidP="00E67567">
                    <w:pPr>
                      <w:spacing w:line="240" w:lineRule="auto"/>
                      <w:rPr>
                        <w:color w:val="76923C"/>
                        <w:sz w:val="20"/>
                        <w:szCs w:val="20"/>
                      </w:rPr>
                    </w:pPr>
                    <w:r w:rsidRPr="00CA3333">
                      <w:rPr>
                        <w:color w:val="76923C"/>
                        <w:sz w:val="20"/>
                        <w:szCs w:val="20"/>
                      </w:rPr>
                      <w:t>Pracoviště Duha Písek</w:t>
                    </w:r>
                  </w:p>
                </w:txbxContent>
              </v:textbox>
            </v:shape>
          </w:pict>
        </mc:Fallback>
      </mc:AlternateContent>
    </w:r>
    <w:r w:rsidR="00501DF4"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-449580</wp:posOffset>
          </wp:positionV>
          <wp:extent cx="5759450" cy="1899920"/>
          <wp:effectExtent l="19050" t="0" r="0" b="0"/>
          <wp:wrapNone/>
          <wp:docPr id="6" name="Obrázek 1" descr="pok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k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9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-389890</wp:posOffset>
              </wp:positionV>
              <wp:extent cx="1269365" cy="248920"/>
              <wp:effectExtent l="3810" t="635" r="317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567" w:rsidRPr="00CA3333" w:rsidRDefault="00E67567" w:rsidP="00E67567">
                          <w:pPr>
                            <w:spacing w:line="240" w:lineRule="auto"/>
                            <w:rPr>
                              <w:color w:val="76923C"/>
                            </w:rPr>
                          </w:pPr>
                          <w:r w:rsidRPr="00CA3333">
                            <w:rPr>
                              <w:color w:val="76923C"/>
                            </w:rPr>
                            <w:t>Domov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.3pt;margin-top:-30.7pt;width:99.95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" filled="f" stroked="f">
              <v:textbox>
                <w:txbxContent>
                  <w:p w:rsidR="00E67567" w:rsidRPr="00CA3333" w:rsidRDefault="00E67567" w:rsidP="00E67567">
                    <w:pPr>
                      <w:spacing w:line="240" w:lineRule="auto"/>
                      <w:rPr>
                        <w:color w:val="76923C"/>
                      </w:rPr>
                    </w:pPr>
                    <w:r w:rsidRPr="00CA3333">
                      <w:rPr>
                        <w:color w:val="76923C"/>
                      </w:rPr>
                      <w:t>Domov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2BB3" w:rsidRDefault="007A2B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45532"/>
    <w:multiLevelType w:val="hybridMultilevel"/>
    <w:tmpl w:val="494E8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69CA"/>
    <w:multiLevelType w:val="hybridMultilevel"/>
    <w:tmpl w:val="91A63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2BE4"/>
    <w:multiLevelType w:val="hybridMultilevel"/>
    <w:tmpl w:val="1EECB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BA"/>
    <w:rsid w:val="00011B14"/>
    <w:rsid w:val="000239C0"/>
    <w:rsid w:val="00035302"/>
    <w:rsid w:val="00091F98"/>
    <w:rsid w:val="0009369B"/>
    <w:rsid w:val="00103BDC"/>
    <w:rsid w:val="001374BA"/>
    <w:rsid w:val="002A78F8"/>
    <w:rsid w:val="00350E5A"/>
    <w:rsid w:val="003625F4"/>
    <w:rsid w:val="003E681C"/>
    <w:rsid w:val="004720D8"/>
    <w:rsid w:val="00490C52"/>
    <w:rsid w:val="004931AE"/>
    <w:rsid w:val="004F451E"/>
    <w:rsid w:val="00501DF4"/>
    <w:rsid w:val="005238B5"/>
    <w:rsid w:val="005268C1"/>
    <w:rsid w:val="005A6108"/>
    <w:rsid w:val="005E1C55"/>
    <w:rsid w:val="0061151F"/>
    <w:rsid w:val="00625D6F"/>
    <w:rsid w:val="006350F2"/>
    <w:rsid w:val="00722B57"/>
    <w:rsid w:val="0077406B"/>
    <w:rsid w:val="007A2BB3"/>
    <w:rsid w:val="007C7F00"/>
    <w:rsid w:val="00803165"/>
    <w:rsid w:val="00871C7E"/>
    <w:rsid w:val="008B10FD"/>
    <w:rsid w:val="00947B80"/>
    <w:rsid w:val="00990A4E"/>
    <w:rsid w:val="00B13084"/>
    <w:rsid w:val="00BC5009"/>
    <w:rsid w:val="00C37D44"/>
    <w:rsid w:val="00CA3333"/>
    <w:rsid w:val="00CB054E"/>
    <w:rsid w:val="00CE7DA8"/>
    <w:rsid w:val="00CF7023"/>
    <w:rsid w:val="00D249D2"/>
    <w:rsid w:val="00D46868"/>
    <w:rsid w:val="00E67567"/>
    <w:rsid w:val="00E81F31"/>
    <w:rsid w:val="00F47652"/>
    <w:rsid w:val="00F96BDB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9F0B6"/>
  <w15:docId w15:val="{0CFC3434-32D1-40BF-890B-23B7535A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C52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90C52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C52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374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74BA"/>
  </w:style>
  <w:style w:type="paragraph" w:styleId="Zpat">
    <w:name w:val="footer"/>
    <w:basedOn w:val="Normln"/>
    <w:link w:val="ZpatChar"/>
    <w:uiPriority w:val="99"/>
    <w:semiHidden/>
    <w:unhideWhenUsed/>
    <w:rsid w:val="001374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74BA"/>
  </w:style>
  <w:style w:type="character" w:styleId="Hypertextovodkaz">
    <w:name w:val="Hyperlink"/>
    <w:basedOn w:val="Standardnpsmoodstavce"/>
    <w:rsid w:val="001374B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90C52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C52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49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dickova@domovzbesicky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Duha Pisek</cp:lastModifiedBy>
  <cp:revision>5</cp:revision>
  <cp:lastPrinted>2012-04-24T06:25:00Z</cp:lastPrinted>
  <dcterms:created xsi:type="dcterms:W3CDTF">2018-09-17T08:08:00Z</dcterms:created>
  <dcterms:modified xsi:type="dcterms:W3CDTF">2020-04-08T10:25:00Z</dcterms:modified>
</cp:coreProperties>
</file>